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D55" w14:textId="77777777" w:rsidR="009C38AE" w:rsidRDefault="006C4F0A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451DBA0D" w14:textId="77777777" w:rsidR="009C38AE" w:rsidRDefault="006C4F0A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D0DDF6C" wp14:editId="584117F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9031" w14:textId="62561FC3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秋田県産業労働部エネルギー・資源振興課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坂本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、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東海林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76EF4D0A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556B5D09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Ｅメール　shigen-ene@pref.akita.lg.jp</w:t>
                            </w:r>
                          </w:p>
                          <w:p w14:paraId="12DD0B66" w14:textId="18DEDCCF" w:rsidR="009C38AE" w:rsidRDefault="006C4F0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9D72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２</w:t>
                            </w:r>
                            <w:r w:rsidR="009D72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3D0DDF6C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" filled="f" strokecolor="black [3213]" strokeweight="2pt">
                <v:textbox>
                  <w:txbxContent>
                    <w:p w14:paraId="0CF39031" w14:textId="62561FC3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秋田県産業労働部エネルギー・資源振興課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坂本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、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東海林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76EF4D0A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556B5D09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Ｅメール　shigen-ene@pref.akita.lg.jp</w:t>
                      </w:r>
                    </w:p>
                    <w:p w14:paraId="12DD0B66" w14:textId="18DEDCCF" w:rsidR="009C38AE" w:rsidRDefault="006C4F0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9D72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２</w:t>
                      </w:r>
                      <w:r w:rsidR="009D72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76E73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0D4F09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41DCCC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44FF67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006CC7D" w14:textId="69443F41" w:rsidR="009C38AE" w:rsidRDefault="009D724B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再エネ海域利用法</w:t>
      </w:r>
      <w:r w:rsidR="006C4F0A">
        <w:rPr>
          <w:rFonts w:asciiTheme="majorEastAsia" w:eastAsiaTheme="majorEastAsia" w:hAnsiTheme="majorEastAsia" w:hint="eastAsia"/>
          <w:b/>
          <w:sz w:val="26"/>
        </w:rPr>
        <w:t>に</w:t>
      </w:r>
      <w:r>
        <w:rPr>
          <w:rFonts w:asciiTheme="majorEastAsia" w:eastAsiaTheme="majorEastAsia" w:hAnsiTheme="majorEastAsia" w:hint="eastAsia"/>
          <w:b/>
          <w:sz w:val="26"/>
        </w:rPr>
        <w:t>基づく</w:t>
      </w:r>
      <w:r w:rsidR="006C4F0A">
        <w:rPr>
          <w:rFonts w:asciiTheme="majorEastAsia" w:eastAsiaTheme="majorEastAsia" w:hAnsiTheme="majorEastAsia" w:hint="eastAsia"/>
          <w:b/>
          <w:sz w:val="26"/>
        </w:rPr>
        <w:t>協議会</w:t>
      </w:r>
    </w:p>
    <w:p w14:paraId="5FDFA87B" w14:textId="77777777" w:rsidR="009C38AE" w:rsidRDefault="006C4F0A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9C38AE" w14:paraId="26C255C7" w14:textId="77777777">
        <w:trPr>
          <w:trHeight w:val="960"/>
        </w:trPr>
        <w:tc>
          <w:tcPr>
            <w:tcW w:w="3397" w:type="dxa"/>
            <w:shd w:val="clear" w:color="auto" w:fill="auto"/>
            <w:vAlign w:val="center"/>
          </w:tcPr>
          <w:p w14:paraId="6C574251" w14:textId="081C3D23" w:rsidR="009D724B" w:rsidRPr="009D724B" w:rsidRDefault="009D724B" w:rsidP="009D724B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D724B">
              <w:rPr>
                <w:rFonts w:asciiTheme="majorEastAsia" w:eastAsiaTheme="majorEastAsia" w:hAnsiTheme="majorEastAsia" w:hint="eastAsia"/>
                <w:bCs/>
                <w:sz w:val="24"/>
              </w:rPr>
              <w:t>取材を希望する会議</w:t>
            </w:r>
          </w:p>
          <w:p w14:paraId="66D570C1" w14:textId="77777777" w:rsidR="009D724B" w:rsidRDefault="009D724B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14:paraId="5AE492EA" w14:textId="3E913044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 w:rsidR="009D724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、いずれかをチェック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3386CE6" w14:textId="5B09F5F1" w:rsidR="009D724B" w:rsidRDefault="00233A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52245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24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D724B">
              <w:rPr>
                <w:rFonts w:asciiTheme="majorEastAsia" w:eastAsiaTheme="majorEastAsia" w:hAnsiTheme="majorEastAsia" w:hint="eastAsia"/>
                <w:sz w:val="28"/>
              </w:rPr>
              <w:t>すべての会議</w:t>
            </w:r>
          </w:p>
          <w:p w14:paraId="7FD40D53" w14:textId="13A88C6C" w:rsidR="009C38AE" w:rsidRDefault="00233A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45721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="009D724B">
              <w:rPr>
                <w:rFonts w:asciiTheme="majorEastAsia" w:eastAsiaTheme="majorEastAsia" w:hAnsiTheme="majorEastAsia" w:hint="eastAsia"/>
                <w:sz w:val="28"/>
              </w:rPr>
              <w:t>男鹿市、潟上市及び秋田市沖のみ</w:t>
            </w:r>
          </w:p>
          <w:p w14:paraId="0DE50A21" w14:textId="7A035473" w:rsidR="009D724B" w:rsidRDefault="00233A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878781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24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="009D724B">
              <w:rPr>
                <w:rFonts w:asciiTheme="majorEastAsia" w:eastAsiaTheme="majorEastAsia" w:hAnsiTheme="majorEastAsia" w:hint="eastAsia"/>
                <w:sz w:val="28"/>
              </w:rPr>
              <w:t>八峰町及び能代市沖のみ</w:t>
            </w:r>
          </w:p>
        </w:tc>
      </w:tr>
      <w:tr w:rsidR="009D724B" w14:paraId="48D2822E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4B921D4E" w14:textId="77777777" w:rsidR="009D724B" w:rsidRDefault="009D724B" w:rsidP="009D724B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3CC2D72C" w14:textId="3F7B1E7D" w:rsidR="009D724B" w:rsidRDefault="009D724B" w:rsidP="009D724B">
            <w:pPr>
              <w:spacing w:line="360" w:lineRule="exact"/>
              <w:ind w:firstLineChars="1000" w:firstLine="240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9C5802A" w14:textId="77777777" w:rsidR="009D724B" w:rsidRDefault="009D72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50D26FA7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08617934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E73856D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9C38AE" w14:paraId="471FC77B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34123754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39E16D4E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 xml:space="preserve">ご氏名（各社１名まで）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82B105F" w14:textId="77777777" w:rsidR="009C38AE" w:rsidRDefault="009C38AE"/>
        </w:tc>
      </w:tr>
      <w:tr w:rsidR="009C38AE" w14:paraId="4472F826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293491A7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60C47095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B1FF7D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FAFF65C" w14:textId="77777777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09A6A0F3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58794745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3DD0DCD" w14:textId="77777777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5C8B0E86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DB9021F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1D93382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0C37967A" w14:textId="77777777" w:rsidR="009C38AE" w:rsidRDefault="006C4F0A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4B947321" w14:textId="38BCB162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 w14:paraId="39EDCB47" w14:textId="67B6A90A" w:rsidR="00BF39F9" w:rsidRDefault="00BF39F9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会議ごとに取材者が異なる場合は、会議ごとに取材申込票を分けてご提出ください。</w:t>
      </w:r>
    </w:p>
    <w:p w14:paraId="1911844B" w14:textId="34CB2FAE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</w:t>
      </w:r>
      <w:r w:rsidR="00233A4B">
        <w:rPr>
          <w:rFonts w:ascii="ＭＳ Ｐゴシック" w:eastAsia="ＭＳ Ｐゴシック" w:hAnsi="ＭＳ Ｐゴシック" w:hint="eastAsia"/>
          <w:sz w:val="22"/>
        </w:rPr>
        <w:t>①は</w:t>
      </w:r>
      <w:r w:rsidR="009D724B">
        <w:rPr>
          <w:rFonts w:ascii="ＭＳ Ｐゴシック" w:eastAsia="ＭＳ Ｐゴシック" w:hAnsi="ＭＳ Ｐゴシック" w:hint="eastAsia"/>
          <w:sz w:val="22"/>
        </w:rPr>
        <w:t>１０</w:t>
      </w:r>
      <w:r>
        <w:rPr>
          <w:rFonts w:ascii="ＭＳ Ｐゴシック" w:eastAsia="ＭＳ Ｐゴシック" w:hAnsi="ＭＳ Ｐゴシック" w:hint="eastAsia"/>
          <w:sz w:val="22"/>
        </w:rPr>
        <w:t>：３０</w:t>
      </w:r>
      <w:r w:rsidR="00233A4B">
        <w:rPr>
          <w:rFonts w:ascii="ＭＳ Ｐゴシック" w:eastAsia="ＭＳ Ｐゴシック" w:hAnsi="ＭＳ Ｐゴシック" w:hint="eastAsia"/>
          <w:sz w:val="22"/>
        </w:rPr>
        <w:t>、②は１３：３０</w:t>
      </w:r>
      <w:r>
        <w:rPr>
          <w:rFonts w:ascii="ＭＳ Ｐゴシック" w:eastAsia="ＭＳ Ｐゴシック" w:hAnsi="ＭＳ Ｐゴシック" w:hint="eastAsia"/>
          <w:sz w:val="22"/>
        </w:rPr>
        <w:t>を予定しております。</w:t>
      </w:r>
    </w:p>
    <w:p w14:paraId="500CF9C7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1CD71A8A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 w14:paraId="0321F268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当日の資料については、会場入口に設置する受付にて配布させていただきます。</w:t>
      </w:r>
    </w:p>
    <w:p w14:paraId="485D4431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その際に名刺等を確認させていただきますので、ご用意をお願い致します。</w:t>
      </w:r>
    </w:p>
    <w:sectPr w:rsidR="009C38AE" w:rsidSect="009D724B">
      <w:headerReference w:type="default" r:id="rId7"/>
      <w:pgSz w:w="11906" w:h="16838"/>
      <w:pgMar w:top="1418" w:right="1134" w:bottom="1418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EA5" w14:textId="77777777" w:rsidR="006C4F0A" w:rsidRDefault="006C4F0A">
      <w:r>
        <w:separator/>
      </w:r>
    </w:p>
  </w:endnote>
  <w:endnote w:type="continuationSeparator" w:id="0">
    <w:p w14:paraId="27C79DE3" w14:textId="77777777" w:rsidR="006C4F0A" w:rsidRDefault="006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EAC" w14:textId="77777777" w:rsidR="006C4F0A" w:rsidRDefault="006C4F0A">
      <w:r>
        <w:separator/>
      </w:r>
    </w:p>
  </w:footnote>
  <w:footnote w:type="continuationSeparator" w:id="0">
    <w:p w14:paraId="3035EA6F" w14:textId="77777777" w:rsidR="006C4F0A" w:rsidRDefault="006C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169" w14:textId="77777777" w:rsidR="009C38AE" w:rsidRDefault="009C38AE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AE"/>
    <w:rsid w:val="00233A4B"/>
    <w:rsid w:val="006C4F0A"/>
    <w:rsid w:val="009C38AE"/>
    <w:rsid w:val="009D724B"/>
    <w:rsid w:val="00BF39F9"/>
    <w:rsid w:val="00C5041B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D904D5"/>
  <w15:chartTrackingRefBased/>
  <w15:docId w15:val="{22BFA6E5-D8EE-4E9C-9E7E-302E5C1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東海林　遼</cp:lastModifiedBy>
  <cp:revision>11</cp:revision>
  <cp:lastPrinted>2022-01-17T00:13:00Z</cp:lastPrinted>
  <dcterms:created xsi:type="dcterms:W3CDTF">2019-10-03T04:14:00Z</dcterms:created>
  <dcterms:modified xsi:type="dcterms:W3CDTF">2022-06-15T02:30:00Z</dcterms:modified>
</cp:coreProperties>
</file>